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29E76" w14:textId="77777777" w:rsidR="002B5B4B" w:rsidRPr="00651145" w:rsidRDefault="002B5B4B" w:rsidP="00651145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651145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2B5B4B" w:rsidRPr="00651145" w14:paraId="0D0FC1A3" w14:textId="77777777" w:rsidTr="006A0B72">
        <w:tc>
          <w:tcPr>
            <w:tcW w:w="1944" w:type="pct"/>
            <w:gridSpan w:val="2"/>
            <w:shd w:val="clear" w:color="auto" w:fill="F0D4F8"/>
          </w:tcPr>
          <w:p w14:paraId="2475BB28" w14:textId="77777777" w:rsidR="002B5B4B" w:rsidRPr="00651145" w:rsidRDefault="002B5B4B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F0D4F8"/>
          </w:tcPr>
          <w:p w14:paraId="5399C067" w14:textId="77777777" w:rsidR="002B5B4B" w:rsidRPr="00651145" w:rsidRDefault="002B5B4B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RAZRED:</w:t>
            </w:r>
            <w:r w:rsidR="001A581F" w:rsidRPr="00651145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F0D4F8"/>
          </w:tcPr>
          <w:p w14:paraId="4C770536" w14:textId="77777777" w:rsidR="002B5B4B" w:rsidRPr="00651145" w:rsidRDefault="002B5B4B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66304E" w:rsidRPr="00651145">
              <w:rPr>
                <w:rFonts w:eastAsia="Calibri" w:cstheme="minorHAnsi"/>
                <w:sz w:val="18"/>
                <w:szCs w:val="18"/>
              </w:rPr>
              <w:t xml:space="preserve"> 156.</w:t>
            </w:r>
          </w:p>
        </w:tc>
      </w:tr>
      <w:tr w:rsidR="002B5B4B" w:rsidRPr="00651145" w14:paraId="058EFDA9" w14:textId="77777777" w:rsidTr="006A0B72">
        <w:tc>
          <w:tcPr>
            <w:tcW w:w="812" w:type="pct"/>
          </w:tcPr>
          <w:p w14:paraId="30843599" w14:textId="77777777" w:rsidR="002B5B4B" w:rsidRPr="00651145" w:rsidRDefault="002B5B4B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B090EF0" w14:textId="77777777" w:rsidR="002B5B4B" w:rsidRPr="00651145" w:rsidRDefault="002B5B4B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651145" w14:paraId="3940D3F9" w14:textId="77777777" w:rsidTr="006A0B72">
        <w:tc>
          <w:tcPr>
            <w:tcW w:w="812" w:type="pct"/>
          </w:tcPr>
          <w:p w14:paraId="59A5E228" w14:textId="77777777" w:rsidR="002B5B4B" w:rsidRPr="00651145" w:rsidRDefault="002B5B4B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BE2075A" w14:textId="77777777" w:rsidR="002B5B4B" w:rsidRPr="00651145" w:rsidRDefault="002B5B4B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1A581F" w:rsidRPr="00651145" w14:paraId="4CE982AB" w14:textId="77777777" w:rsidTr="006A0B72">
        <w:tc>
          <w:tcPr>
            <w:tcW w:w="812" w:type="pct"/>
          </w:tcPr>
          <w:p w14:paraId="16F248C3" w14:textId="77777777" w:rsidR="001A581F" w:rsidRPr="00651145" w:rsidRDefault="001A581F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7DE0EC5" w14:textId="77777777" w:rsidR="001A581F" w:rsidRPr="00651145" w:rsidRDefault="001A581F" w:rsidP="006A0B7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sz w:val="18"/>
                <w:szCs w:val="18"/>
              </w:rPr>
              <w:t>ODLUČI…</w:t>
            </w:r>
            <w:r w:rsidR="00C66CAA" w:rsidRPr="00651145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b/>
                <w:sz w:val="18"/>
                <w:szCs w:val="18"/>
              </w:rPr>
              <w:t>VELIKO ILI MALO</w:t>
            </w:r>
          </w:p>
        </w:tc>
      </w:tr>
      <w:tr w:rsidR="001A581F" w:rsidRPr="00651145" w14:paraId="0B0199F2" w14:textId="77777777" w:rsidTr="006A0B72">
        <w:trPr>
          <w:trHeight w:val="3296"/>
        </w:trPr>
        <w:tc>
          <w:tcPr>
            <w:tcW w:w="812" w:type="pct"/>
          </w:tcPr>
          <w:p w14:paraId="3546B190" w14:textId="77777777" w:rsidR="001A581F" w:rsidRPr="00651145" w:rsidRDefault="001A581F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7416BA2D" w14:textId="77777777" w:rsidR="001A581F" w:rsidRPr="00651145" w:rsidRDefault="001A581F" w:rsidP="006A0B7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6F13A86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651145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9231C5" w:rsidRPr="0065114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9231C5" w:rsidRPr="0065114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9231C5" w:rsidRPr="0065114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0F5EE8FF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služi se novim riječima u skladu s komunikacijskom situacijom i temom</w:t>
            </w:r>
          </w:p>
          <w:p w14:paraId="471D2899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44AB44A2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točno izgovara ogledne i česte riječi koje su dio aktivnoga rječnika u kojima su glasovi č, ć, dž, đ, ije/je/e/i</w:t>
            </w:r>
          </w:p>
          <w:p w14:paraId="7974C687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0FF1146B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cstheme="minorHAnsi"/>
                <w:b/>
                <w:sz w:val="18"/>
                <w:szCs w:val="18"/>
              </w:rPr>
            </w:pPr>
            <w:r w:rsidRPr="00651145">
              <w:rPr>
                <w:rFonts w:cstheme="minorHAnsi"/>
                <w:b/>
                <w:sz w:val="18"/>
                <w:szCs w:val="18"/>
              </w:rPr>
              <w:t>OŠ HJ A.</w:t>
            </w:r>
            <w:r w:rsidR="009231C5" w:rsidRPr="0065114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cstheme="minorHAnsi"/>
                <w:b/>
                <w:sz w:val="18"/>
                <w:szCs w:val="18"/>
              </w:rPr>
              <w:t>3.</w:t>
            </w:r>
            <w:r w:rsidR="009231C5" w:rsidRPr="0065114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2EA90B96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262E549B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provjerava pravopisnu točnost i slovopisnu čitkost u pisanju</w:t>
            </w:r>
          </w:p>
          <w:p w14:paraId="5A70935A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piše veliko početno slovo: imena ulica, trgova, naseljenih mjesta, voda i gora, ustanova u užem okružju; imena knjiga i novina</w:t>
            </w:r>
          </w:p>
          <w:p w14:paraId="2BD1C3C1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primjenjuje pravilo pisanja čestih višerječnih imena</w:t>
            </w:r>
          </w:p>
          <w:p w14:paraId="294F97B6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cstheme="minorHAnsi"/>
                <w:b/>
                <w:sz w:val="18"/>
                <w:szCs w:val="18"/>
              </w:rPr>
            </w:pPr>
            <w:r w:rsidRPr="00651145">
              <w:rPr>
                <w:rFonts w:cstheme="minorHAnsi"/>
                <w:b/>
                <w:sz w:val="18"/>
                <w:szCs w:val="18"/>
              </w:rPr>
              <w:t>OŠ HJ B.</w:t>
            </w:r>
            <w:r w:rsidR="009231C5" w:rsidRPr="0065114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cstheme="minorHAnsi"/>
                <w:b/>
                <w:sz w:val="18"/>
                <w:szCs w:val="18"/>
              </w:rPr>
              <w:t>3.</w:t>
            </w:r>
            <w:r w:rsidR="009231C5" w:rsidRPr="0065114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651145">
              <w:rPr>
                <w:rFonts w:cstheme="minorHAnsi"/>
                <w:b/>
                <w:sz w:val="18"/>
                <w:szCs w:val="18"/>
              </w:rPr>
              <w:t>4. Učenik se stvaralački izražava prema vlastitome interesu potaknut različitim iskustvima i doživljajima književnoga teksta.</w:t>
            </w:r>
          </w:p>
          <w:p w14:paraId="6D7BD75D" w14:textId="77777777" w:rsidR="001A581F" w:rsidRPr="00651145" w:rsidRDefault="001A581F" w:rsidP="006A0B7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D97FE3F" w14:textId="4B8BECC7" w:rsidR="00C66CAA" w:rsidRPr="006A0B72" w:rsidRDefault="001A581F" w:rsidP="006A0B7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sz w:val="18"/>
                <w:szCs w:val="18"/>
              </w:rPr>
            </w:pPr>
            <w:r w:rsidRPr="00651145">
              <w:rPr>
                <w:rFonts w:eastAsia="Arial" w:cstheme="minorHAnsi"/>
                <w:sz w:val="18"/>
                <w:szCs w:val="18"/>
              </w:rPr>
              <w:t>– istražuje, eksperimentira i slobodno radi na temi koja mu je bliska</w:t>
            </w:r>
          </w:p>
        </w:tc>
      </w:tr>
      <w:tr w:rsidR="001A581F" w:rsidRPr="00651145" w14:paraId="15A5AEB2" w14:textId="77777777" w:rsidTr="006A0B72">
        <w:tc>
          <w:tcPr>
            <w:tcW w:w="3357" w:type="pct"/>
            <w:gridSpan w:val="4"/>
            <w:shd w:val="clear" w:color="auto" w:fill="F0D4F8"/>
          </w:tcPr>
          <w:p w14:paraId="577B9155" w14:textId="77777777" w:rsidR="001A581F" w:rsidRPr="00651145" w:rsidRDefault="001A581F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F0D4F8"/>
          </w:tcPr>
          <w:p w14:paraId="3A836177" w14:textId="77777777" w:rsidR="001A581F" w:rsidRPr="00651145" w:rsidRDefault="001A581F" w:rsidP="006A0B72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651145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D3EE82C" w14:textId="77777777" w:rsidR="001A581F" w:rsidRPr="00651145" w:rsidRDefault="001A581F" w:rsidP="006A0B7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tcBorders>
              <w:bottom w:val="single" w:sz="4" w:space="0" w:color="auto"/>
            </w:tcBorders>
            <w:shd w:val="clear" w:color="auto" w:fill="F0D4F8"/>
          </w:tcPr>
          <w:p w14:paraId="515DC6EF" w14:textId="77777777" w:rsidR="001A581F" w:rsidRPr="00651145" w:rsidRDefault="001A581F" w:rsidP="006A0B7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5114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5114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5114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5114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5114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5114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5114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5114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5114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A0B72" w:rsidRPr="00651145" w14:paraId="616EE029" w14:textId="77777777" w:rsidTr="001C2DB7">
        <w:trPr>
          <w:trHeight w:val="131"/>
        </w:trPr>
        <w:tc>
          <w:tcPr>
            <w:tcW w:w="3357" w:type="pct"/>
            <w:gridSpan w:val="4"/>
          </w:tcPr>
          <w:p w14:paraId="102B9D69" w14:textId="77777777" w:rsidR="006A0B72" w:rsidRPr="00651145" w:rsidRDefault="006A0B72" w:rsidP="006A0B72">
            <w:pPr>
              <w:rPr>
                <w:rFonts w:cstheme="minorHAnsi"/>
                <w:b/>
                <w:sz w:val="18"/>
                <w:szCs w:val="18"/>
              </w:rPr>
            </w:pPr>
            <w:r w:rsidRPr="00651145">
              <w:rPr>
                <w:rFonts w:cstheme="minorHAnsi"/>
                <w:b/>
                <w:sz w:val="18"/>
                <w:szCs w:val="18"/>
              </w:rPr>
              <w:t>1. VOLIMO PUTOVATI</w:t>
            </w:r>
          </w:p>
          <w:p w14:paraId="74428834" w14:textId="77777777" w:rsidR="006A0B72" w:rsidRPr="00651145" w:rsidRDefault="006A0B72" w:rsidP="006A0B72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65114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51145">
              <w:rPr>
                <w:rFonts w:cstheme="minorHAnsi"/>
                <w:sz w:val="18"/>
                <w:szCs w:val="18"/>
              </w:rPr>
              <w:t xml:space="preserve"> služi se novim riječima u skladu s komunikacijskom situacijom i temom; u govornim situacijama samostalno prilagođava ton, intonaciju i stil; pažljivo i uljudno sluša sugovornika ne prekidajući ga u govorenju.</w:t>
            </w:r>
          </w:p>
          <w:p w14:paraId="37702289" w14:textId="77777777" w:rsidR="006A0B72" w:rsidRPr="00651145" w:rsidRDefault="006A0B72" w:rsidP="006A0B72">
            <w:pPr>
              <w:rPr>
                <w:rFonts w:cstheme="minorHAnsi"/>
                <w:b/>
                <w:sz w:val="18"/>
                <w:szCs w:val="18"/>
              </w:rPr>
            </w:pPr>
            <w:r w:rsidRPr="0065114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3E9AE1F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Učenici sjede u krugu. Svaki učenik/učenica imaju pripremljen list papira i olovku, a učiteljica/učitelj praznu kutiju.</w:t>
            </w:r>
          </w:p>
          <w:p w14:paraId="16C9B8A0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Učiteljica/učitelj postavlja pitanja i razgovorom ih uvodimo u igru: Volite li putovati? Sjećate li se nekih mjesta u koja ste putovali? Zapišite na papirić mjesto u kojemu ste proveli nezaboravne trenutke. Ime mjesta zapišite pisanim slovima. Sjećate li se neke ustanove u tom mjestu koje vam se posebno svidjela? Ako postoji takva ustanova, zapišite i naziv te ustanove pisanim slovima.</w:t>
            </w:r>
          </w:p>
          <w:p w14:paraId="53BC920A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 xml:space="preserve">Nakon što učenici napišu nazive mjesta i ustanova, papiriće ubacuju u pripremljenu kutiju. Brojalicom odredimo učenika koji izvlači jedan papirić na kojemu je zapisano ime mjesta i ustanove. Učenik čita ime, uočava kakvim je početnim slovom napisano i ponavlja ranije usvojeno pravilo o pisanju imena naseljenih mjesta i imena ustanova. Učenik procjenjuje je li sve točno napisano. </w:t>
            </w:r>
          </w:p>
          <w:p w14:paraId="043B6127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Sljedeći na redu za izvlačenje papirića i analizu napisanoga je učenik čiji se listić čitao. Postupak se ponavlja dok svi učenici ne pročitaju sve papiriće. Ukoliko je nešto krivo napisano učenik na ploču piše ispravno.</w:t>
            </w:r>
          </w:p>
          <w:p w14:paraId="750ACEA3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Učiteljica/učitelj potiče učenike da zaključe o čemu ćemo danas ponavljati. Zaključuju da ćemo ponoviti kako pišemo vlastita imena, imena naseljenih mjesta, ulica i trgova, gora i voda, ustanova, kazališta, škola, nazive časopisa, knjiga i filmova.</w:t>
            </w:r>
          </w:p>
          <w:p w14:paraId="3AA62945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 w:val="restart"/>
          </w:tcPr>
          <w:p w14:paraId="1389FED5" w14:textId="77777777" w:rsidR="006A0B72" w:rsidRDefault="006A0B72" w:rsidP="006A0B72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5441B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Mogu se provesti aktivnosti s preostalim objektima iz nastavn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ih</w:t>
            </w:r>
            <w:r w:rsidRPr="00F5441B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jedinic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a</w:t>
            </w:r>
          </w:p>
          <w:p w14:paraId="3001DEC9" w14:textId="77777777" w:rsidR="006A0B72" w:rsidRDefault="006A0B72" w:rsidP="006A0B72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2CCA1B4" w14:textId="77777777" w:rsidR="006A0B72" w:rsidRPr="00651145" w:rsidRDefault="006A0B72" w:rsidP="006A0B7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history="1">
              <w:r w:rsidRPr="0065114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Veliko početno slovo u imenima voda, otoka i gora</w:t>
              </w:r>
            </w:hyperlink>
          </w:p>
          <w:p w14:paraId="0F646AAF" w14:textId="77777777" w:rsidR="006A0B72" w:rsidRPr="00F5441B" w:rsidRDefault="006A0B72" w:rsidP="006A0B72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5D6B75" w14:textId="77777777" w:rsidR="006A0B72" w:rsidRDefault="006A0B72" w:rsidP="006A0B7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Pr="0065114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Veliko početno slovo u imenima ustanova</w:t>
              </w:r>
            </w:hyperlink>
          </w:p>
          <w:p w14:paraId="0CF01D9B" w14:textId="77777777" w:rsidR="006A0B72" w:rsidRDefault="006A0B72" w:rsidP="006A0B7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AC7C54" w14:textId="77777777" w:rsidR="006A0B72" w:rsidRPr="00651145" w:rsidRDefault="006A0B72" w:rsidP="006A0B7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Pr="0065114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Veliko početno slovo u imenima</w:t>
              </w:r>
            </w:hyperlink>
          </w:p>
        </w:tc>
        <w:tc>
          <w:tcPr>
            <w:tcW w:w="897" w:type="pct"/>
            <w:vMerge w:val="restart"/>
          </w:tcPr>
          <w:p w14:paraId="5E2A851F" w14:textId="77777777" w:rsidR="006A0B72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PID OŠ</w:t>
            </w:r>
            <w:r w:rsidRPr="00651145">
              <w:rPr>
                <w:rFonts w:eastAsia="Calibri" w:cstheme="minorHAnsi"/>
                <w:sz w:val="18"/>
                <w:szCs w:val="18"/>
              </w:rPr>
              <w:t xml:space="preserve"> 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2041D19A" w14:textId="77777777" w:rsidR="006A0B72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651145">
              <w:rPr>
                <w:rFonts w:eastAsia="Calibri" w:cstheme="minorHAnsi"/>
                <w:sz w:val="18"/>
                <w:szCs w:val="18"/>
              </w:rPr>
              <w:t xml:space="preserve"> A. 2. 1. Razvija sliku o sebi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1812C489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B. 2. 2. 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1145">
              <w:rPr>
                <w:rFonts w:eastAsia="Calibri" w:cstheme="minorHAnsi"/>
                <w:sz w:val="18"/>
                <w:szCs w:val="18"/>
              </w:rPr>
              <w:t>C. 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1. Razlikuje sigurne od nesigurnih situacija u zajednici i opisuje kako postupiti u rizičnim situacijama.</w:t>
            </w:r>
          </w:p>
          <w:p w14:paraId="77F5E72C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651145">
              <w:rPr>
                <w:rFonts w:eastAsia="Calibri" w:cstheme="minorHAnsi"/>
                <w:sz w:val="18"/>
                <w:szCs w:val="18"/>
              </w:rPr>
              <w:t xml:space="preserve"> A. 2. 1. Upravljanje informacijama: Uz podršku učitelja ili samostalno traži nove informacije iz različitih izvora i uspješno ih primjenjuje pri </w:t>
            </w:r>
            <w:r w:rsidRPr="00651145">
              <w:rPr>
                <w:rFonts w:eastAsia="Calibri" w:cstheme="minorHAnsi"/>
                <w:sz w:val="18"/>
                <w:szCs w:val="18"/>
              </w:rPr>
              <w:lastRenderedPageBreak/>
              <w:t>rješavanju problema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1145">
              <w:rPr>
                <w:rFonts w:eastAsia="Calibri"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1145">
              <w:rPr>
                <w:rFonts w:eastAsia="Calibri" w:cstheme="minorHAnsi"/>
                <w:sz w:val="18"/>
                <w:szCs w:val="18"/>
              </w:rPr>
              <w:t>C. 2. 3. . Interes: Učenik iskazuje interes za različita područja, preuzima odgovornost za svoje učenje i ustraje u učenju</w:t>
            </w:r>
          </w:p>
          <w:p w14:paraId="2FB2897B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IKT</w:t>
            </w:r>
            <w:r w:rsidRPr="00651145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1. Učenik prema savjetu odabire odgovarajuću digitalnu tehnologiju za obavljanje zadatka.</w:t>
            </w:r>
          </w:p>
          <w:p w14:paraId="230A691A" w14:textId="6F510F51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D</w:t>
            </w: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R</w:t>
            </w:r>
            <w:r w:rsidRPr="00651145">
              <w:rPr>
                <w:rFonts w:eastAsia="Calibri" w:cstheme="minorHAnsi"/>
                <w:sz w:val="18"/>
                <w:szCs w:val="18"/>
              </w:rPr>
              <w:t xml:space="preserve"> A. 2. 1. Razlikuje pozitivne i negativne utjecaje čovjeka na prirodu i okoliš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1145">
              <w:rPr>
                <w:rFonts w:eastAsia="Calibri" w:cstheme="minorHAnsi"/>
                <w:sz w:val="18"/>
                <w:szCs w:val="18"/>
              </w:rPr>
              <w:t>A. 2. 2. Uočava da u prirodi postoji međudjelovanje i međuovisnost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1145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1 Objašnjava da djelovanje ima posljedice i rezultate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1145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3. Opisuje kako pojedinac djeluje na zaštitu prirodnih resursa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51145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51145">
              <w:rPr>
                <w:rFonts w:eastAsia="Calibri" w:cstheme="minorHAnsi"/>
                <w:sz w:val="18"/>
                <w:szCs w:val="18"/>
              </w:rPr>
              <w:t>3. Prepoznaje važnost očuvanje okoliša za opću dobrobit.</w:t>
            </w:r>
          </w:p>
        </w:tc>
      </w:tr>
      <w:tr w:rsidR="006A0B72" w:rsidRPr="00651145" w14:paraId="63946E4B" w14:textId="77777777" w:rsidTr="001C2DB7">
        <w:trPr>
          <w:trHeight w:val="2117"/>
        </w:trPr>
        <w:tc>
          <w:tcPr>
            <w:tcW w:w="3357" w:type="pct"/>
            <w:gridSpan w:val="4"/>
          </w:tcPr>
          <w:p w14:paraId="759A7D4D" w14:textId="77777777" w:rsidR="006A0B72" w:rsidRPr="00651145" w:rsidRDefault="006A0B72" w:rsidP="006A0B7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2. ŠTO SVE ZNAM O VELIKOM SLOVU?</w:t>
            </w:r>
          </w:p>
          <w:p w14:paraId="42C5EF34" w14:textId="77777777" w:rsidR="006A0B72" w:rsidRPr="00651145" w:rsidRDefault="006A0B72" w:rsidP="006A0B72">
            <w:pPr>
              <w:widowControl w:val="0"/>
              <w:autoSpaceDE w:val="0"/>
              <w:autoSpaceDN w:val="0"/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651145">
              <w:rPr>
                <w:rFonts w:eastAsia="Calibri" w:cstheme="minorHAnsi"/>
                <w:sz w:val="18"/>
                <w:szCs w:val="18"/>
              </w:rPr>
              <w:t>piše prema predlošcima za uvježbavanje pisanja (neposrednim promatranjem, zamišljanjem, predočavanjem); piše veliko početno slovo: imena ulica, trgova, naseljenih mjesta, voda i gora, ustanova u užem okružju; imena knjiga i novina; primjenjuje pravilo pisanja čestih višerječnih imena.</w:t>
            </w:r>
          </w:p>
          <w:p w14:paraId="3E767E06" w14:textId="77777777" w:rsidR="006A0B72" w:rsidRPr="00651145" w:rsidRDefault="006A0B72" w:rsidP="006A0B7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2CD87BE" w14:textId="77777777" w:rsidR="006A0B72" w:rsidRPr="00651145" w:rsidRDefault="006A0B72" w:rsidP="006A0B7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651145">
              <w:rPr>
                <w:rFonts w:eastAsia="Calibri" w:cstheme="minorHAnsi"/>
                <w:bCs/>
                <w:sz w:val="18"/>
                <w:szCs w:val="18"/>
              </w:rPr>
              <w:t xml:space="preserve">Učiteljica/učenik priprema omotnice za četiri skupine (jedna skupina s imenima naseljenih mjesta, ulica i trgova, druga skupina s imenima gora i voda, treća skupina s nazivima ustanova, kazališta, škola te četvrta skupina s nazivima časopisa, knjiga i filmova, a u svakoj se omotnici nalazi po četiri ili pet imena). Učenici se podijele u skupine. Zadatak je svake skupine napisati imena iz svih omotnica na plakat (plakat mogu ukrasiti crtežima).   </w:t>
            </w:r>
          </w:p>
          <w:p w14:paraId="01DD5C85" w14:textId="77777777" w:rsidR="006A0B72" w:rsidRPr="00651145" w:rsidRDefault="006A0B72" w:rsidP="006A0B72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651145">
              <w:rPr>
                <w:rFonts w:eastAsia="Calibri" w:cstheme="minorHAnsi"/>
                <w:bCs/>
                <w:sz w:val="18"/>
                <w:szCs w:val="18"/>
              </w:rPr>
              <w:t>Napisano se provjerava tako da svaka skupina pročita imena iz svoje omotnice.</w:t>
            </w:r>
          </w:p>
          <w:p w14:paraId="2432FB49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Učiteljica/učitelj potiče učenike da otvore udžbenik na 134. stranici, prouče i zaključe kako se pišu višerječna imena te zaokruže slovo ispred točnog odgovora.</w:t>
            </w:r>
          </w:p>
          <w:p w14:paraId="52DEF65D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4E9E2C45" w14:textId="77777777" w:rsidR="006A0B72" w:rsidRPr="00651145" w:rsidRDefault="006A0B72" w:rsidP="006A0B7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38B06EB9" w14:textId="6263E143" w:rsidR="006A0B72" w:rsidRPr="00651145" w:rsidRDefault="006A0B72" w:rsidP="006A0B72">
            <w:pPr>
              <w:rPr>
                <w:rFonts w:cstheme="minorHAnsi"/>
                <w:b/>
                <w:color w:val="231F20"/>
                <w:sz w:val="18"/>
                <w:szCs w:val="18"/>
                <w:shd w:val="clear" w:color="auto" w:fill="FFFFFF"/>
              </w:rPr>
            </w:pPr>
          </w:p>
        </w:tc>
      </w:tr>
      <w:tr w:rsidR="006A0B72" w:rsidRPr="00651145" w14:paraId="4069C200" w14:textId="77777777" w:rsidTr="001C2DB7">
        <w:trPr>
          <w:trHeight w:val="2117"/>
        </w:trPr>
        <w:tc>
          <w:tcPr>
            <w:tcW w:w="3357" w:type="pct"/>
            <w:gridSpan w:val="4"/>
          </w:tcPr>
          <w:p w14:paraId="50583133" w14:textId="77777777" w:rsidR="006A0B72" w:rsidRPr="00651145" w:rsidRDefault="006A0B72" w:rsidP="006A0B7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3. ISPRAVNO PIŠEM VELIKO SLOVO</w:t>
            </w:r>
          </w:p>
          <w:p w14:paraId="62645854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651145">
              <w:rPr>
                <w:rFonts w:eastAsia="Calibri" w:cstheme="minorHAnsi"/>
                <w:sz w:val="18"/>
                <w:szCs w:val="18"/>
              </w:rPr>
              <w:t>učenik se koristi jezičnim vještinama, aktivnim rječnikom i temeljnim znanjima radi oblikovanja uradaka u kojima dolazi do izražaja kreativnost, originalnost i stvaralačko mišljenje.</w:t>
            </w:r>
          </w:p>
          <w:p w14:paraId="3E9D7073" w14:textId="77777777" w:rsidR="006A0B72" w:rsidRPr="00651145" w:rsidRDefault="006A0B72" w:rsidP="006A0B7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38EFAEC4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Učenici će samostalno uvježbavati sadržaj rješavajući zadatke u udžbeniku na 134. stranici.</w:t>
            </w:r>
          </w:p>
          <w:p w14:paraId="5E105783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 drugome zadatku učenici prepoznaju pogreške u pisanju naziva i imena i točno ih pišu.</w:t>
            </w:r>
          </w:p>
          <w:p w14:paraId="33FA3347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Nakon što su učenici riješili zadatke, u klupi se zamjenjuju za udžbenike i provjeravaju točnost uratka. Učenici međusobno analiziraju riješene zadatke.</w:t>
            </w:r>
          </w:p>
          <w:p w14:paraId="208DF9D8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 trećem zadatku učiteljica/učitelj potiče učenike na sastavljanje smislenih rečenica od ponuđenih riječi. Nakon rješavanja provodi se frontalna analiza napisanoga.</w:t>
            </w:r>
          </w:p>
          <w:p w14:paraId="01B69F27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>Učiteljica/učitelj može pojasniti sljedeći zadatak, a učenici ga zatim samostalno rješavaju. Nakon što su učenici riješili zadatke provjeravaju točnost uratka.</w:t>
            </w:r>
          </w:p>
          <w:p w14:paraId="560439D0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7B2AC591" w14:textId="77777777" w:rsidR="006A0B72" w:rsidRPr="00651145" w:rsidRDefault="006A0B72" w:rsidP="006A0B7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5E460CE6" w14:textId="13E7317D" w:rsidR="006A0B72" w:rsidRPr="00651145" w:rsidRDefault="006A0B72" w:rsidP="006A0B72">
            <w:pPr>
              <w:rPr>
                <w:rFonts w:cstheme="minorHAnsi"/>
                <w:bCs/>
                <w:color w:val="231F20"/>
                <w:sz w:val="18"/>
                <w:szCs w:val="18"/>
                <w:shd w:val="clear" w:color="auto" w:fill="FFFFFF"/>
              </w:rPr>
            </w:pPr>
          </w:p>
        </w:tc>
      </w:tr>
      <w:tr w:rsidR="006A0B72" w:rsidRPr="00651145" w14:paraId="49B5E359" w14:textId="77777777" w:rsidTr="006A0B72">
        <w:trPr>
          <w:trHeight w:val="2117"/>
        </w:trPr>
        <w:tc>
          <w:tcPr>
            <w:tcW w:w="3357" w:type="pct"/>
            <w:gridSpan w:val="4"/>
          </w:tcPr>
          <w:p w14:paraId="344449CD" w14:textId="77777777" w:rsidR="006A0B72" w:rsidRPr="00651145" w:rsidRDefault="006A0B72" w:rsidP="006A0B7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>4. UPOZNAJMO SVOJU DOMOVINU</w:t>
            </w:r>
          </w:p>
          <w:p w14:paraId="3AD0021C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651145">
              <w:rPr>
                <w:rFonts w:eastAsia="Calibri" w:cstheme="minorHAnsi"/>
                <w:sz w:val="18"/>
                <w:szCs w:val="18"/>
              </w:rPr>
              <w:t>istražuje, eksperimentira i slobodno radi na temi koja mu je bliska.</w:t>
            </w:r>
          </w:p>
          <w:p w14:paraId="58EDAE55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  <w:r w:rsidRPr="00651145">
              <w:rPr>
                <w:rFonts w:eastAsia="Calibri" w:cstheme="minorHAnsi"/>
                <w:sz w:val="18"/>
                <w:szCs w:val="18"/>
              </w:rPr>
              <w:t>Učenici rade u paru. Učiteljica/učitelj upućuje učenike da promotre tablicu u udžbeniku na 136.stranici.</w:t>
            </w:r>
            <w:r w:rsidRPr="00651145">
              <w:rPr>
                <w:rFonts w:cstheme="minorHAnsi"/>
                <w:sz w:val="18"/>
                <w:szCs w:val="18"/>
              </w:rPr>
              <w:t xml:space="preserve"> Kada </w:t>
            </w:r>
            <w:r w:rsidRPr="00651145">
              <w:rPr>
                <w:rFonts w:eastAsia="Calibri" w:cstheme="minorHAnsi"/>
                <w:sz w:val="18"/>
                <w:szCs w:val="18"/>
              </w:rPr>
              <w:t>otkriju koji se grad smjestio uz koju rijeku, dobivaju zadatak da promotre zemljovid Republike Hrvatske i pronađu te gradove i rijeke. Na kraju učenicima ostaju četiri nerazvrstane rijeke koje trebaju pravilno prepisati pisanim slovima. Promatrajući zemljovid, trebaju u paru pronaći grad koji se smjestio uz te četiri rijeke.</w:t>
            </w:r>
          </w:p>
          <w:p w14:paraId="3145DBA1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  <w:r w:rsidRPr="00651145">
              <w:rPr>
                <w:rFonts w:eastAsia="Calibri" w:cstheme="minorHAnsi"/>
                <w:sz w:val="18"/>
                <w:szCs w:val="18"/>
              </w:rPr>
              <w:t xml:space="preserve">Učiteljica/učitelj učenicima zadaje zadatak da kod kuće istraže sve o gradu na četiri rijeke (poznate građevine, zanimljivosti i sl.) te zapišu te podatke u pisanke pazeći na veliko početno slovo. </w:t>
            </w:r>
          </w:p>
          <w:p w14:paraId="600786C7" w14:textId="77777777" w:rsidR="006A0B72" w:rsidRPr="00651145" w:rsidRDefault="006A0B72" w:rsidP="006A0B7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1BCA7196" w14:textId="77777777" w:rsidR="006A0B72" w:rsidRPr="00651145" w:rsidRDefault="006A0B72" w:rsidP="006A0B7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4074538B" w14:textId="77777777" w:rsidR="006A0B72" w:rsidRPr="00651145" w:rsidRDefault="006A0B72" w:rsidP="006A0B72">
            <w:pPr>
              <w:rPr>
                <w:rFonts w:cstheme="minorHAnsi"/>
                <w:b/>
                <w:color w:val="231F20"/>
                <w:sz w:val="18"/>
                <w:szCs w:val="18"/>
                <w:shd w:val="clear" w:color="auto" w:fill="FFFFFF"/>
              </w:rPr>
            </w:pPr>
          </w:p>
        </w:tc>
      </w:tr>
    </w:tbl>
    <w:p w14:paraId="61DF9DBA" w14:textId="77777777" w:rsidR="00C35534" w:rsidRPr="00C66CAA" w:rsidRDefault="006A0B72" w:rsidP="00C66CAA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C66CAA" w:rsidSect="00C66CAA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15646B"/>
    <w:rsid w:val="001A581F"/>
    <w:rsid w:val="0023795C"/>
    <w:rsid w:val="002B5B4B"/>
    <w:rsid w:val="00651145"/>
    <w:rsid w:val="0066304E"/>
    <w:rsid w:val="006A0B72"/>
    <w:rsid w:val="007A0954"/>
    <w:rsid w:val="009231C5"/>
    <w:rsid w:val="00963C79"/>
    <w:rsid w:val="009F490F"/>
    <w:rsid w:val="00B67511"/>
    <w:rsid w:val="00C66CAA"/>
    <w:rsid w:val="00C727F7"/>
    <w:rsid w:val="00CB4C7F"/>
    <w:rsid w:val="00F935D7"/>
    <w:rsid w:val="00FA03CA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2C33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6C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1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1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4218/19408.html" TargetMode="External"/><Relationship Id="rId5" Type="http://schemas.openxmlformats.org/officeDocument/2006/relationships/hyperlink" Target="https://hr.izzi.digital/DOS/4218/13508.html" TargetMode="External"/><Relationship Id="rId4" Type="http://schemas.openxmlformats.org/officeDocument/2006/relationships/hyperlink" Target="https://hr.izzi.digital/DOS/4218/1350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2020-07-21T09:18:00Z</dcterms:created>
  <dcterms:modified xsi:type="dcterms:W3CDTF">2021-07-28T12:39:00Z</dcterms:modified>
</cp:coreProperties>
</file>